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41E16951"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 xml:space="preserve">CERTIFICADOS DE RECEBÍVEIS IMOBILIÁRIOS DAS </w:t>
      </w:r>
      <w:r w:rsidR="00315637">
        <w:rPr>
          <w:rFonts w:ascii="Open Sans" w:hAnsi="Open Sans" w:cs="Open Sans"/>
          <w:b/>
          <w:bCs/>
          <w:color w:val="000000" w:themeColor="text1"/>
          <w:sz w:val="20"/>
          <w:szCs w:val="20"/>
        </w:rPr>
        <w:t>274</w:t>
      </w:r>
      <w:r w:rsidR="00E432D3" w:rsidRPr="00EA2357">
        <w:rPr>
          <w:rFonts w:ascii="Open Sans" w:hAnsi="Open Sans" w:cs="Open Sans"/>
          <w:b/>
          <w:bCs/>
          <w:color w:val="000000" w:themeColor="text1"/>
          <w:sz w:val="20"/>
          <w:szCs w:val="20"/>
        </w:rPr>
        <w:t xml:space="preserve">ª </w:t>
      </w:r>
      <w:r w:rsidR="00E432D3" w:rsidRPr="00434814">
        <w:rPr>
          <w:rFonts w:ascii="Open Sans" w:hAnsi="Open Sans" w:cs="Open Sans"/>
          <w:b/>
          <w:bCs/>
          <w:color w:val="000000" w:themeColor="text1"/>
          <w:sz w:val="20"/>
          <w:szCs w:val="20"/>
        </w:rPr>
        <w:t xml:space="preserve">SÉRIES DA </w:t>
      </w:r>
      <w:r w:rsidR="00315637">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B43C2B">
        <w:rPr>
          <w:rFonts w:ascii="Open Sans" w:hAnsi="Open Sans" w:cs="Open Sans"/>
          <w:b/>
          <w:bCs/>
          <w:color w:val="000000" w:themeColor="text1"/>
          <w:sz w:val="20"/>
          <w:szCs w:val="20"/>
        </w:rPr>
        <w:t>28</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B43C2B">
        <w:rPr>
          <w:rFonts w:ascii="Open Sans" w:hAnsi="Open Sans" w:cs="Open Sans"/>
          <w:b/>
          <w:bCs/>
          <w:color w:val="000000" w:themeColor="text1"/>
          <w:sz w:val="20"/>
          <w:szCs w:val="20"/>
        </w:rPr>
        <w:t>NOVEMBRO</w:t>
      </w:r>
      <w:r w:rsidR="0091013D" w:rsidRPr="00AF1712">
        <w:rPr>
          <w:rFonts w:ascii="Open Sans" w:hAnsi="Open Sans" w:cs="Open Sans"/>
          <w:b/>
          <w:caps/>
          <w:sz w:val="20"/>
          <w:szCs w:val="20"/>
        </w:rPr>
        <w:t xml:space="preserve"> </w:t>
      </w:r>
      <w:r w:rsidR="00B0580D" w:rsidRPr="00AF1712">
        <w:rPr>
          <w:rFonts w:ascii="Open Sans" w:hAnsi="Open Sans" w:cs="Open Sans"/>
          <w:b/>
          <w:caps/>
          <w:sz w:val="20"/>
          <w:szCs w:val="20"/>
        </w:rPr>
        <w:t>de 202</w:t>
      </w:r>
      <w:r w:rsidR="00D50CCC" w:rsidRPr="00AF1712">
        <w:rPr>
          <w:rFonts w:ascii="Open Sans" w:hAnsi="Open Sans" w:cs="Open Sans"/>
          <w:b/>
          <w:caps/>
          <w:sz w:val="20"/>
          <w:szCs w:val="20"/>
        </w:rPr>
        <w:t>2</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Pr="007A3B89" w:rsidRDefault="00FB0D24" w:rsidP="00351F1F">
      <w:pPr>
        <w:pStyle w:val="Estilo"/>
        <w:jc w:val="both"/>
        <w:rPr>
          <w:rFonts w:ascii="Open Sans" w:hAnsi="Open Sans" w:cs="Open Sans"/>
          <w:sz w:val="20"/>
          <w:szCs w:val="20"/>
          <w:shd w:val="clear" w:color="auto" w:fill="FFFFFF"/>
        </w:rPr>
      </w:pPr>
    </w:p>
    <w:p w14:paraId="66159819" w14:textId="653E8B7D"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5E6215" w:rsidRPr="00E10376">
        <w:rPr>
          <w:rFonts w:ascii="Open Sans" w:hAnsi="Open Sans" w:cs="Open Sans"/>
          <w:color w:val="000000" w:themeColor="text1"/>
          <w:sz w:val="20"/>
          <w:szCs w:val="20"/>
        </w:rPr>
        <w:t xml:space="preserve">a aprovação, ou não, </w:t>
      </w:r>
      <w:r w:rsidR="005E6215">
        <w:rPr>
          <w:rFonts w:ascii="Open Sans" w:hAnsi="Open Sans" w:cs="Open Sans"/>
          <w:color w:val="000000" w:themeColor="text1"/>
          <w:sz w:val="20"/>
          <w:szCs w:val="20"/>
        </w:rPr>
        <w:t xml:space="preserve">das Demonstrações Financeiras do Patrimônio Separado referentes ao exercício encerrado </w:t>
      </w:r>
      <w:r w:rsidR="005E6215" w:rsidRPr="004B516A">
        <w:rPr>
          <w:rFonts w:ascii="Open Sans" w:hAnsi="Open Sans" w:cs="Open Sans"/>
          <w:color w:val="000000" w:themeColor="text1"/>
          <w:sz w:val="20"/>
          <w:szCs w:val="20"/>
        </w:rPr>
        <w:t xml:space="preserve">em </w:t>
      </w:r>
      <w:sdt>
        <w:sdtPr>
          <w:rPr>
            <w:rFonts w:ascii="Open Sans" w:hAnsi="Open Sans" w:cs="Open Sans"/>
            <w:color w:val="000000" w:themeColor="text1"/>
            <w:sz w:val="20"/>
            <w:szCs w:val="20"/>
          </w:rPr>
          <w:id w:val="1452437487"/>
          <w:placeholder>
            <w:docPart w:val="2C08B40F278A42C796349E04087D0EA9"/>
          </w:placeholder>
          <w:date>
            <w:dateFormat w:val="dd/MM/yyyy"/>
            <w:lid w:val="pt-BR"/>
            <w:storeMappedDataAs w:val="dateTime"/>
            <w:calendar w:val="gregorian"/>
          </w:date>
        </w:sdtPr>
        <w:sdtContent>
          <w:r w:rsidR="004B516A" w:rsidRPr="004B516A">
            <w:rPr>
              <w:rFonts w:ascii="Open Sans" w:hAnsi="Open Sans" w:cs="Open Sans"/>
              <w:color w:val="000000" w:themeColor="text1"/>
              <w:sz w:val="20"/>
              <w:szCs w:val="20"/>
            </w:rPr>
            <w:t>30 de junho de 2022</w:t>
          </w:r>
        </w:sdtContent>
      </w:sdt>
      <w:r w:rsidR="005E6215" w:rsidRPr="009917B2">
        <w:rPr>
          <w:rFonts w:ascii="Open Sans" w:hAnsi="Open Sans" w:cs="Open Sans"/>
          <w:color w:val="000000" w:themeColor="text1"/>
          <w:sz w:val="20"/>
          <w:szCs w:val="20"/>
        </w:rPr>
        <w:t xml:space="preserve"> (“</w:t>
      </w:r>
      <w:r w:rsidR="005E6215" w:rsidRPr="009917B2">
        <w:rPr>
          <w:rFonts w:ascii="Open Sans" w:hAnsi="Open Sans" w:cs="Open Sans"/>
          <w:color w:val="000000" w:themeColor="text1"/>
          <w:sz w:val="20"/>
          <w:szCs w:val="20"/>
          <w:u w:val="single"/>
        </w:rPr>
        <w:t>Demonstrações Financeiras</w:t>
      </w:r>
      <w:r w:rsidR="005E6215" w:rsidRPr="009917B2">
        <w:rPr>
          <w:rFonts w:ascii="Open Sans" w:hAnsi="Open Sans" w:cs="Open Sans"/>
          <w:color w:val="000000" w:themeColor="text1"/>
          <w:sz w:val="20"/>
          <w:szCs w:val="20"/>
        </w:rPr>
        <w:t>”)</w:t>
      </w:r>
      <w:r w:rsidR="005E6215">
        <w:rPr>
          <w:rFonts w:ascii="Open Sans" w:hAnsi="Open Sans" w:cs="Open Sans"/>
          <w:color w:val="000000" w:themeColor="text1"/>
          <w:sz w:val="20"/>
          <w:szCs w:val="20"/>
        </w:rPr>
        <w:t xml:space="preserve">, emitidas sem ressalvas e sem opinião modificada, acompanhadas do relatório da </w:t>
      </w:r>
      <w:r w:rsidR="005E6215" w:rsidRPr="005554CD">
        <w:rPr>
          <w:rFonts w:ascii="Open Sans" w:hAnsi="Open Sans" w:cs="Open Sans"/>
          <w:color w:val="000000" w:themeColor="text1"/>
          <w:sz w:val="20"/>
          <w:szCs w:val="20"/>
        </w:rPr>
        <w:t>Deloitte Touche Tohmatsu Auditores Independentes Ltda.</w:t>
      </w:r>
      <w:r w:rsidR="005E6215">
        <w:rPr>
          <w:rFonts w:ascii="Open Sans" w:hAnsi="Open Sans" w:cs="Open Sans"/>
          <w:color w:val="000000" w:themeColor="text1"/>
          <w:sz w:val="20"/>
          <w:szCs w:val="20"/>
        </w:rPr>
        <w:t xml:space="preserve">, na qualidade de auditor independente, elaboradas conforme a </w:t>
      </w:r>
      <w:r w:rsidR="00085619" w:rsidRPr="00A1394D">
        <w:rPr>
          <w:rFonts w:ascii="Open Sans" w:hAnsi="Open Sans" w:cs="Open Sans"/>
          <w:sz w:val="20"/>
          <w:szCs w:val="20"/>
          <w:shd w:val="clear" w:color="auto" w:fill="FFFFFF"/>
        </w:rPr>
        <w:t>Resolução CVM nº 60 de 23 de dezembro de 2021 (“</w:t>
      </w:r>
      <w:r w:rsidR="00085619" w:rsidRPr="00085619">
        <w:rPr>
          <w:rFonts w:ascii="Open Sans" w:hAnsi="Open Sans" w:cs="Open Sans"/>
          <w:sz w:val="20"/>
          <w:szCs w:val="20"/>
          <w:u w:val="single"/>
          <w:shd w:val="clear" w:color="auto" w:fill="FFFFFF"/>
        </w:rPr>
        <w:t>Resolução CVM 60</w:t>
      </w:r>
      <w:r w:rsidR="00085619">
        <w:rPr>
          <w:rFonts w:ascii="Open Sans" w:hAnsi="Open Sans" w:cs="Open Sans"/>
          <w:sz w:val="20"/>
          <w:szCs w:val="20"/>
          <w:shd w:val="clear" w:color="auto" w:fill="FFFFFF"/>
        </w:rPr>
        <w:t>”)</w:t>
      </w:r>
      <w:r w:rsidR="005E6215">
        <w:rPr>
          <w:rFonts w:ascii="Open Sans" w:hAnsi="Open Sans" w:cs="Open Sans"/>
          <w:color w:val="000000" w:themeColor="text1"/>
          <w:sz w:val="20"/>
          <w:szCs w:val="20"/>
        </w:rPr>
        <w:t>, a Lei nº 6.404, de 15 de dezembro de 1976, conforme alterada, e demais normas contábeis, legais e regulatórias aplicáveis, observado que, caso não seja possível obter o quórum necessário para instalação da Assembleia, a aprovação das Demonstrações Financeiras se dará de forma automática, nos termos do artigo 25, §2º, da Resolução CVM 60.</w:t>
      </w:r>
    </w:p>
    <w:p w14:paraId="6578F170" w14:textId="77777777" w:rsidR="00CF78BE" w:rsidRPr="00A33A4A" w:rsidRDefault="00CF78BE"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4E40198B" w14:textId="77777777" w:rsidR="00803FCA" w:rsidRPr="007A3B89" w:rsidRDefault="00803FCA"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lastRenderedPageBreak/>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46EC0A29" w:rsidR="00FB0D24" w:rsidRPr="00914F1C"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Certificados de Recebíveis Imobiliários d</w:t>
      </w:r>
      <w:r w:rsidR="00BD7A6F">
        <w:rPr>
          <w:rFonts w:ascii="Open Sans" w:hAnsi="Open Sans" w:cs="Open Sans"/>
          <w:color w:val="000000" w:themeColor="text1"/>
          <w:sz w:val="20"/>
          <w:szCs w:val="20"/>
        </w:rPr>
        <w:t>a</w:t>
      </w:r>
      <w:r w:rsidR="001C72A9">
        <w:rPr>
          <w:rFonts w:ascii="Open Sans" w:hAnsi="Open Sans" w:cs="Open Sans"/>
          <w:color w:val="000000" w:themeColor="text1"/>
          <w:sz w:val="20"/>
          <w:szCs w:val="20"/>
        </w:rPr>
        <w:t>s</w:t>
      </w:r>
      <w:r w:rsidR="004B516A">
        <w:rPr>
          <w:rFonts w:ascii="Open Sans" w:hAnsi="Open Sans" w:cs="Open Sans"/>
          <w:color w:val="000000" w:themeColor="text1"/>
          <w:sz w:val="20"/>
          <w:szCs w:val="20"/>
        </w:rPr>
        <w:t xml:space="preserve"> 274</w:t>
      </w:r>
      <w:r w:rsidR="00CE2F12" w:rsidRPr="00CE2F12">
        <w:rPr>
          <w:rFonts w:ascii="Open Sans" w:hAnsi="Open Sans" w:cs="Open Sans"/>
          <w:bCs/>
          <w:sz w:val="20"/>
          <w:szCs w:val="20"/>
        </w:rPr>
        <w:t xml:space="preserve">ª </w:t>
      </w:r>
      <w:r w:rsidR="00481AC4" w:rsidRPr="007A3B89">
        <w:rPr>
          <w:rFonts w:ascii="Open Sans" w:hAnsi="Open Sans" w:cs="Open Sans"/>
          <w:color w:val="000000" w:themeColor="text1"/>
          <w:sz w:val="20"/>
          <w:szCs w:val="20"/>
        </w:rPr>
        <w:t xml:space="preserve">Séries da </w:t>
      </w:r>
      <w:r w:rsidR="00725DD3">
        <w:rPr>
          <w:rFonts w:ascii="Open Sans" w:hAnsi="Open Sans" w:cs="Open Sans"/>
          <w:color w:val="000000" w:themeColor="text1"/>
          <w:sz w:val="20"/>
          <w:szCs w:val="20"/>
        </w:rPr>
        <w:t>1</w:t>
      </w:r>
      <w:r w:rsidR="00481AC4" w:rsidRPr="007A3B89">
        <w:rPr>
          <w:rFonts w:ascii="Open Sans" w:hAnsi="Open Sans" w:cs="Open Sans"/>
          <w:color w:val="000000" w:themeColor="text1"/>
          <w:sz w:val="20"/>
          <w:szCs w:val="20"/>
        </w:rPr>
        <w:t>ª Emissão da Forte Securitizadora S.A.</w:t>
      </w:r>
      <w:r w:rsidR="00481AC4"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w:t>
      </w:r>
      <w:r w:rsidRPr="007A3B89">
        <w:rPr>
          <w:rFonts w:ascii="Open Sans" w:hAnsi="Open Sans" w:cs="Open Sans"/>
          <w:sz w:val="20"/>
          <w:szCs w:val="20"/>
          <w:u w:val="single"/>
          <w:shd w:val="clear" w:color="auto" w:fill="FFFFFF"/>
        </w:rPr>
        <w:t>Emissão</w:t>
      </w:r>
      <w:r w:rsidRPr="007A3B89">
        <w:rPr>
          <w:rFonts w:ascii="Open Sans" w:hAnsi="Open Sans" w:cs="Open Sans"/>
          <w:sz w:val="20"/>
          <w:szCs w:val="20"/>
          <w:shd w:val="clear" w:color="auto" w:fill="FFFFFF"/>
        </w:rPr>
        <w:t>”, “</w:t>
      </w:r>
      <w:r w:rsidRPr="007A3B89">
        <w:rPr>
          <w:rFonts w:ascii="Open Sans" w:hAnsi="Open Sans" w:cs="Open Sans"/>
          <w:sz w:val="20"/>
          <w:szCs w:val="20"/>
          <w:u w:val="single"/>
          <w:shd w:val="clear" w:color="auto" w:fill="FFFFFF"/>
        </w:rPr>
        <w:t>CR</w:t>
      </w:r>
      <w:r w:rsidR="00481AC4" w:rsidRPr="007A3B89">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e "</w:t>
      </w:r>
      <w:r w:rsidRPr="007A3B89">
        <w:rPr>
          <w:rFonts w:ascii="Open Sans" w:hAnsi="Open Sans" w:cs="Open Sans"/>
          <w:sz w:val="20"/>
          <w:szCs w:val="20"/>
          <w:u w:val="single"/>
          <w:shd w:val="clear" w:color="auto" w:fill="FFFFFF"/>
        </w:rPr>
        <w:t>Emissora</w:t>
      </w:r>
      <w:r w:rsidRPr="007A3B89">
        <w:rPr>
          <w:rFonts w:ascii="Open Sans" w:hAnsi="Open Sans" w:cs="Open Sans"/>
          <w:sz w:val="20"/>
          <w:szCs w:val="20"/>
          <w:shd w:val="clear" w:color="auto" w:fill="FFFFFF"/>
        </w:rPr>
        <w:t xml:space="preserve">", respectivamente), que não estiverem aqui definidos, têm o significado que lhes for atribuído no </w:t>
      </w:r>
      <w:r w:rsidR="00481AC4" w:rsidRPr="00C823F1">
        <w:rPr>
          <w:rFonts w:ascii="Open Sans" w:hAnsi="Open Sans" w:cs="Open Sans"/>
          <w:i/>
          <w:iCs/>
          <w:color w:val="000000" w:themeColor="text1"/>
          <w:sz w:val="20"/>
          <w:szCs w:val="20"/>
        </w:rPr>
        <w:t xml:space="preserve">Termo de Securitização </w:t>
      </w:r>
      <w:r w:rsidR="00481AC4" w:rsidRPr="005603A8">
        <w:rPr>
          <w:rFonts w:ascii="Open Sans" w:hAnsi="Open Sans" w:cs="Open Sans"/>
          <w:i/>
          <w:iCs/>
          <w:sz w:val="20"/>
          <w:szCs w:val="20"/>
        </w:rPr>
        <w:t>de Créditos Imobiliários da</w:t>
      </w:r>
      <w:r w:rsidR="003E7367" w:rsidRPr="005603A8">
        <w:rPr>
          <w:rFonts w:ascii="Open Sans" w:hAnsi="Open Sans" w:cs="Open Sans"/>
          <w:i/>
          <w:iCs/>
          <w:sz w:val="20"/>
          <w:szCs w:val="20"/>
        </w:rPr>
        <w:t>s</w:t>
      </w:r>
      <w:r w:rsidR="00481AC4" w:rsidRPr="005603A8">
        <w:rPr>
          <w:rFonts w:ascii="Open Sans" w:hAnsi="Open Sans" w:cs="Open Sans"/>
          <w:i/>
          <w:iCs/>
          <w:sz w:val="20"/>
          <w:szCs w:val="20"/>
        </w:rPr>
        <w:t xml:space="preserve"> </w:t>
      </w:r>
      <w:r w:rsidR="00725DD3">
        <w:rPr>
          <w:rFonts w:ascii="Open Sans" w:hAnsi="Open Sans" w:cs="Open Sans"/>
          <w:color w:val="000000" w:themeColor="text1"/>
          <w:sz w:val="20"/>
          <w:szCs w:val="20"/>
        </w:rPr>
        <w:t>274</w:t>
      </w:r>
      <w:r w:rsidR="00CE2F12" w:rsidRPr="00CE2F12">
        <w:rPr>
          <w:rFonts w:ascii="Open Sans" w:hAnsi="Open Sans" w:cs="Open Sans"/>
          <w:bCs/>
          <w:i/>
          <w:iCs/>
          <w:sz w:val="20"/>
          <w:szCs w:val="20"/>
        </w:rPr>
        <w:t xml:space="preserve">ª </w:t>
      </w:r>
      <w:r w:rsidR="00481AC4" w:rsidRPr="005603A8">
        <w:rPr>
          <w:rFonts w:ascii="Open Sans" w:hAnsi="Open Sans" w:cs="Open Sans"/>
          <w:i/>
          <w:iCs/>
          <w:sz w:val="20"/>
          <w:szCs w:val="20"/>
        </w:rPr>
        <w:t xml:space="preserve">Séries da </w:t>
      </w:r>
      <w:r w:rsidR="00725DD3">
        <w:rPr>
          <w:rFonts w:ascii="Open Sans" w:hAnsi="Open Sans" w:cs="Open Sans"/>
          <w:color w:val="000000" w:themeColor="text1"/>
          <w:sz w:val="20"/>
          <w:szCs w:val="20"/>
        </w:rPr>
        <w:t>1</w:t>
      </w:r>
      <w:r w:rsidR="00481AC4" w:rsidRPr="005603A8">
        <w:rPr>
          <w:rFonts w:ascii="Open Sans" w:hAnsi="Open Sans" w:cs="Open Sans"/>
          <w:i/>
          <w:iCs/>
          <w:sz w:val="20"/>
          <w:szCs w:val="20"/>
        </w:rPr>
        <w:t>ª Emissão de Certificados de Recebíveis Imobiliários da</w:t>
      </w:r>
      <w:r w:rsidRPr="005603A8">
        <w:rPr>
          <w:rFonts w:ascii="Open Sans" w:hAnsi="Open Sans" w:cs="Open Sans"/>
          <w:i/>
          <w:iCs/>
          <w:sz w:val="20"/>
          <w:szCs w:val="20"/>
        </w:rPr>
        <w:t xml:space="preserve"> Forte Securitizadora S.A.</w:t>
      </w:r>
      <w:r w:rsidRPr="005603A8">
        <w:rPr>
          <w:rFonts w:ascii="Open Sans" w:hAnsi="Open Sans" w:cs="Open Sans"/>
          <w:iCs/>
          <w:sz w:val="20"/>
          <w:szCs w:val="20"/>
        </w:rPr>
        <w:t>,</w:t>
      </w:r>
      <w:r w:rsidRPr="005603A8">
        <w:rPr>
          <w:rFonts w:ascii="Open Sans" w:hAnsi="Open Sans" w:cs="Open Sans"/>
          <w:sz w:val="20"/>
          <w:szCs w:val="20"/>
        </w:rPr>
        <w:t xml:space="preserve"> celebrado em </w:t>
      </w:r>
      <w:r w:rsidR="0072788A">
        <w:rPr>
          <w:rFonts w:ascii="Open Sans" w:hAnsi="Open Sans" w:cs="Open Sans"/>
          <w:sz w:val="20"/>
          <w:szCs w:val="20"/>
        </w:rPr>
        <w:t>08</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72788A">
        <w:rPr>
          <w:rFonts w:ascii="Open Sans" w:hAnsi="Open Sans" w:cs="Open Sans"/>
          <w:bCs/>
          <w:sz w:val="20"/>
          <w:szCs w:val="20"/>
        </w:rPr>
        <w:t>agosto</w:t>
      </w:r>
      <w:r w:rsidR="00121850">
        <w:rPr>
          <w:rFonts w:ascii="Open Sans" w:hAnsi="Open Sans" w:cs="Open Sans"/>
          <w:color w:val="000000" w:themeColor="text1"/>
          <w:sz w:val="20"/>
          <w:szCs w:val="20"/>
        </w:rPr>
        <w:t xml:space="preserve"> </w:t>
      </w:r>
      <w:r w:rsidR="00135CED">
        <w:rPr>
          <w:rFonts w:ascii="Open Sans" w:hAnsi="Open Sans" w:cs="Open Sans"/>
          <w:bCs/>
          <w:sz w:val="20"/>
          <w:szCs w:val="20"/>
        </w:rPr>
        <w:t xml:space="preserve">de </w:t>
      </w:r>
      <w:r w:rsidR="005E6217">
        <w:rPr>
          <w:rFonts w:ascii="Open Sans" w:hAnsi="Open Sans" w:cs="Open Sans"/>
          <w:bCs/>
          <w:sz w:val="20"/>
          <w:szCs w:val="20"/>
        </w:rPr>
        <w:t>2019</w:t>
      </w:r>
      <w:r w:rsidR="00C97EB7" w:rsidRPr="005603A8">
        <w:rPr>
          <w:rFonts w:ascii="Open Sans" w:hAnsi="Open Sans" w:cs="Open Sans"/>
          <w:sz w:val="20"/>
          <w:szCs w:val="20"/>
        </w:rPr>
        <w:t>,</w:t>
      </w:r>
      <w:r w:rsidR="00B26FBF" w:rsidRPr="005603A8">
        <w:rPr>
          <w:rFonts w:ascii="Open Sans" w:hAnsi="Open Sans" w:cs="Open Sans"/>
          <w:sz w:val="20"/>
          <w:szCs w:val="20"/>
        </w:rPr>
        <w:t xml:space="preserve"> </w:t>
      </w:r>
      <w:r w:rsidRPr="005603A8">
        <w:rPr>
          <w:rFonts w:ascii="Open Sans" w:hAnsi="Open Sans" w:cs="Open Sans"/>
          <w:sz w:val="20"/>
          <w:szCs w:val="20"/>
        </w:rPr>
        <w:t xml:space="preserve">entre a Emissora e a </w:t>
      </w:r>
      <w:r w:rsidR="008A62A7" w:rsidRPr="008A62A7">
        <w:rPr>
          <w:rFonts w:ascii="Open Sans" w:hAnsi="Open Sans" w:cs="Open Sans"/>
          <w:sz w:val="20"/>
          <w:szCs w:val="20"/>
        </w:rPr>
        <w:t xml:space="preserve">da Vórtx Distribuidora De Títulos E Valores Mobiliários Ltda., instituição financeira, com sede na Cidade de São Paulo, Estado de São Paulo, na Rua Gilberto Sabino, nº 215, 4º andar, Pinheiros, inscrita no CNPJ/ME sob o nº 22.610.500/0001-88 </w:t>
      </w:r>
      <w:r w:rsidR="00914F1C" w:rsidRPr="00914F1C">
        <w:rPr>
          <w:rFonts w:ascii="Open Sans" w:hAnsi="Open Sans" w:cs="Open Sans"/>
          <w:sz w:val="20"/>
          <w:szCs w:val="20"/>
        </w:rPr>
        <w:t xml:space="preserve"> </w:t>
      </w:r>
      <w:r w:rsidRPr="00914F1C">
        <w:rPr>
          <w:rFonts w:ascii="Open Sans" w:hAnsi="Open Sans" w:cs="Open Sans"/>
          <w:sz w:val="20"/>
          <w:szCs w:val="20"/>
        </w:rPr>
        <w:t>(“</w:t>
      </w:r>
      <w:r w:rsidRPr="00914F1C">
        <w:rPr>
          <w:rFonts w:ascii="Open Sans" w:hAnsi="Open Sans" w:cs="Open Sans"/>
          <w:sz w:val="20"/>
          <w:szCs w:val="20"/>
          <w:u w:val="single"/>
        </w:rPr>
        <w:t>Termo de Securitização</w:t>
      </w:r>
      <w:r w:rsidRPr="00914F1C">
        <w:rPr>
          <w:rFonts w:ascii="Open Sans" w:hAnsi="Open Sans" w:cs="Open Sans"/>
          <w:sz w:val="20"/>
          <w:szCs w:val="20"/>
        </w:rPr>
        <w:t>” e “</w:t>
      </w:r>
      <w:r w:rsidRPr="00914F1C">
        <w:rPr>
          <w:rFonts w:ascii="Open Sans" w:hAnsi="Open Sans" w:cs="Open Sans"/>
          <w:sz w:val="20"/>
          <w:szCs w:val="20"/>
          <w:u w:val="single"/>
        </w:rPr>
        <w:t>Agente Fiduciário</w:t>
      </w:r>
      <w:r w:rsidRPr="00914F1C">
        <w:rPr>
          <w:rFonts w:ascii="Open Sans" w:hAnsi="Open Sans" w:cs="Open Sans"/>
          <w:sz w:val="20"/>
          <w:szCs w:val="20"/>
        </w:rPr>
        <w:t>”, respectivamente)</w:t>
      </w:r>
      <w:r w:rsidRPr="00914F1C">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todos os campos, incluindo a indicação do nome ou denominação social completa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legal(is), deverá(ão)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B46B9A" w14:textId="77777777" w:rsidR="00003A4A" w:rsidRDefault="00003A4A" w:rsidP="00003A4A">
      <w:pPr>
        <w:pStyle w:val="PargrafodaLista"/>
        <w:rPr>
          <w:rFonts w:ascii="Open Sans" w:hAnsi="Open Sans" w:cs="Open Sans"/>
          <w:sz w:val="20"/>
          <w:szCs w:val="20"/>
          <w:shd w:val="clear" w:color="auto" w:fill="FFFFFF"/>
        </w:rPr>
      </w:pPr>
    </w:p>
    <w:p w14:paraId="7C52609B" w14:textId="7F510886" w:rsidR="00003A4A" w:rsidRDefault="00003A4A" w:rsidP="00003A4A">
      <w:pPr>
        <w:pStyle w:val="Estilo"/>
        <w:jc w:val="both"/>
        <w:rPr>
          <w:rFonts w:ascii="Open Sans" w:hAnsi="Open Sans" w:cs="Open Sans"/>
          <w:sz w:val="20"/>
          <w:szCs w:val="20"/>
          <w:shd w:val="clear" w:color="auto" w:fill="FFFFFF"/>
        </w:rPr>
      </w:pPr>
    </w:p>
    <w:p w14:paraId="4F4F0EBB" w14:textId="2AE42B53" w:rsidR="009D4B48" w:rsidRPr="003C58B0" w:rsidRDefault="009D4B48" w:rsidP="009D4B48">
      <w:pPr>
        <w:spacing w:line="276" w:lineRule="auto"/>
        <w:jc w:val="both"/>
        <w:rPr>
          <w:rFonts w:ascii="Open Sans" w:hAnsi="Open Sans" w:cs="Open Sans"/>
          <w:sz w:val="20"/>
          <w:szCs w:val="20"/>
        </w:rPr>
      </w:pPr>
      <w:r w:rsidRPr="003C58B0">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62C1045F" w14:textId="21D1AEEB" w:rsidR="00003A4A" w:rsidRDefault="00003A4A" w:rsidP="00003A4A">
      <w:pPr>
        <w:pStyle w:val="Estilo"/>
        <w:jc w:val="both"/>
        <w:rPr>
          <w:rFonts w:ascii="Open Sans" w:hAnsi="Open Sans" w:cs="Open Sans"/>
          <w:sz w:val="20"/>
          <w:szCs w:val="20"/>
          <w:shd w:val="clear" w:color="auto" w:fill="FFFFFF"/>
        </w:rPr>
      </w:pPr>
    </w:p>
    <w:p w14:paraId="2D0E67A4" w14:textId="0A6FE9F4" w:rsidR="00FB0D24" w:rsidRDefault="00FB0D24" w:rsidP="00C41816">
      <w:pPr>
        <w:pStyle w:val="Estilo"/>
        <w:pBdr>
          <w:bottom w:val="single" w:sz="12" w:space="1" w:color="auto"/>
        </w:pBdr>
        <w:jc w:val="both"/>
        <w:rPr>
          <w:rFonts w:ascii="Open Sans" w:hAnsi="Open Sans" w:cs="Open Sans"/>
          <w:sz w:val="20"/>
          <w:szCs w:val="20"/>
          <w:shd w:val="clear" w:color="auto" w:fill="FFFFFF"/>
        </w:rPr>
      </w:pPr>
    </w:p>
    <w:p w14:paraId="026EEDEA" w14:textId="77777777" w:rsidR="009D4B48" w:rsidRPr="007A3B89" w:rsidRDefault="009D4B48" w:rsidP="00C41816">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Instrução de Voto deverá ser devidamente preenchida e assinada de forma eletrônica, por meio de plataforma para assinaturas eletrônicas, com ou sem certificados digitais emitidos pela ICP-Brasil. Não será exigido o reconhecimento de firma de assinaturas, notarização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B116E8">
      <w:pPr>
        <w:spacing w:line="276" w:lineRule="auto"/>
        <w:jc w:val="both"/>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5E9F" w14:textId="77777777" w:rsidR="003D72BF" w:rsidRDefault="003D72BF" w:rsidP="00421DD1">
      <w:r>
        <w:separator/>
      </w:r>
    </w:p>
  </w:endnote>
  <w:endnote w:type="continuationSeparator" w:id="0">
    <w:p w14:paraId="2BF8EBEA" w14:textId="77777777" w:rsidR="003D72BF" w:rsidRDefault="003D72BF"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61128"/>
      <w:docPartObj>
        <w:docPartGallery w:val="Page Numbers (Bottom of Page)"/>
        <w:docPartUnique/>
      </w:docPartObj>
    </w:sdtPr>
    <w:sdtContent>
      <w:sdt>
        <w:sdtPr>
          <w:id w:val="-1769616900"/>
          <w:docPartObj>
            <w:docPartGallery w:val="Page Numbers (Top of Page)"/>
            <w:docPartUnique/>
          </w:docPartObj>
        </w:sdtPr>
        <w:sdtContent>
          <w:p w14:paraId="5CF59250" w14:textId="77777777" w:rsidR="00B667EE" w:rsidRDefault="001306A5"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BEB5" w14:textId="77777777" w:rsidR="003D72BF" w:rsidRDefault="003D72BF" w:rsidP="00421DD1">
      <w:r>
        <w:separator/>
      </w:r>
    </w:p>
  </w:footnote>
  <w:footnote w:type="continuationSeparator" w:id="0">
    <w:p w14:paraId="63BF2418" w14:textId="77777777" w:rsidR="003D72BF" w:rsidRDefault="003D72BF"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7687" w14:textId="77777777" w:rsidR="00B667EE" w:rsidRDefault="001306A5" w:rsidP="00B667EE">
    <w:pPr>
      <w:pStyle w:val="Cabealho"/>
      <w:jc w:val="center"/>
    </w:pPr>
    <w:r>
      <w:rPr>
        <w:noProof/>
        <w:lang w:eastAsia="pt-BR"/>
      </w:rPr>
      <w:drawing>
        <wp:anchor distT="0" distB="0" distL="114300" distR="114300" simplePos="0" relativeHeight="251669504" behindDoc="1" locked="0" layoutInCell="1" allowOverlap="1" wp14:anchorId="5D37C12B" wp14:editId="3EFA866F">
          <wp:simplePos x="0" y="0"/>
          <wp:positionH relativeFrom="column">
            <wp:posOffset>-747395</wp:posOffset>
          </wp:positionH>
          <wp:positionV relativeFrom="paragraph">
            <wp:posOffset>-259715</wp:posOffset>
          </wp:positionV>
          <wp:extent cx="1138555" cy="1190625"/>
          <wp:effectExtent l="0" t="0" r="444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0128C867" w14:textId="77777777" w:rsidR="00B667EE"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5"/>
  </w:num>
  <w:num w:numId="2" w16cid:durableId="51007551">
    <w:abstractNumId w:val="7"/>
  </w:num>
  <w:num w:numId="3" w16cid:durableId="271863244">
    <w:abstractNumId w:val="4"/>
    <w:lvlOverride w:ilvl="0">
      <w:lvl w:ilvl="0">
        <w:numFmt w:val="decimal"/>
        <w:lvlText w:val="%1."/>
        <w:lvlJc w:val="left"/>
      </w:lvl>
    </w:lvlOverride>
  </w:num>
  <w:num w:numId="4" w16cid:durableId="1127041343">
    <w:abstractNumId w:val="9"/>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1"/>
  </w:num>
  <w:num w:numId="9" w16cid:durableId="2079551322">
    <w:abstractNumId w:val="8"/>
  </w:num>
  <w:num w:numId="10" w16cid:durableId="1559200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6"/>
  </w:num>
  <w:num w:numId="13" w16cid:durableId="2071922351">
    <w:abstractNumId w:val="10"/>
  </w:num>
  <w:num w:numId="14" w16cid:durableId="20012748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4143F"/>
    <w:rsid w:val="0004230C"/>
    <w:rsid w:val="000604A2"/>
    <w:rsid w:val="000728FB"/>
    <w:rsid w:val="000733AC"/>
    <w:rsid w:val="00085619"/>
    <w:rsid w:val="000876FB"/>
    <w:rsid w:val="000A24E0"/>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324A3"/>
    <w:rsid w:val="00234F32"/>
    <w:rsid w:val="002408B2"/>
    <w:rsid w:val="0024169B"/>
    <w:rsid w:val="00245C1D"/>
    <w:rsid w:val="00262A56"/>
    <w:rsid w:val="00275C9C"/>
    <w:rsid w:val="00283472"/>
    <w:rsid w:val="00284A4D"/>
    <w:rsid w:val="00287D67"/>
    <w:rsid w:val="00292A8C"/>
    <w:rsid w:val="00297076"/>
    <w:rsid w:val="002B483B"/>
    <w:rsid w:val="002C5EA8"/>
    <w:rsid w:val="002E7BBD"/>
    <w:rsid w:val="002F6E67"/>
    <w:rsid w:val="00300504"/>
    <w:rsid w:val="00305C0E"/>
    <w:rsid w:val="00310DC6"/>
    <w:rsid w:val="00315637"/>
    <w:rsid w:val="00330015"/>
    <w:rsid w:val="0033167B"/>
    <w:rsid w:val="003330CB"/>
    <w:rsid w:val="00343E17"/>
    <w:rsid w:val="00351F1F"/>
    <w:rsid w:val="00352FD7"/>
    <w:rsid w:val="0035667F"/>
    <w:rsid w:val="00363BBD"/>
    <w:rsid w:val="003854BB"/>
    <w:rsid w:val="003955DD"/>
    <w:rsid w:val="003A2265"/>
    <w:rsid w:val="003A6F95"/>
    <w:rsid w:val="003B391C"/>
    <w:rsid w:val="003C58B0"/>
    <w:rsid w:val="003D72BF"/>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B516A"/>
    <w:rsid w:val="004C06AF"/>
    <w:rsid w:val="004C0AF9"/>
    <w:rsid w:val="004C2358"/>
    <w:rsid w:val="004C4CA8"/>
    <w:rsid w:val="004E27B5"/>
    <w:rsid w:val="005004CF"/>
    <w:rsid w:val="0050100E"/>
    <w:rsid w:val="00506301"/>
    <w:rsid w:val="0051082E"/>
    <w:rsid w:val="005224D1"/>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E6215"/>
    <w:rsid w:val="005E6217"/>
    <w:rsid w:val="005F4380"/>
    <w:rsid w:val="005F43DF"/>
    <w:rsid w:val="005F778A"/>
    <w:rsid w:val="0060598F"/>
    <w:rsid w:val="00607502"/>
    <w:rsid w:val="00616E44"/>
    <w:rsid w:val="006501DC"/>
    <w:rsid w:val="00650D59"/>
    <w:rsid w:val="00653819"/>
    <w:rsid w:val="00662D2D"/>
    <w:rsid w:val="0066565B"/>
    <w:rsid w:val="0066631F"/>
    <w:rsid w:val="006866FD"/>
    <w:rsid w:val="00690690"/>
    <w:rsid w:val="00691921"/>
    <w:rsid w:val="006C5150"/>
    <w:rsid w:val="006C7A91"/>
    <w:rsid w:val="006D39DD"/>
    <w:rsid w:val="006F1735"/>
    <w:rsid w:val="00703F00"/>
    <w:rsid w:val="00711F1A"/>
    <w:rsid w:val="00725DD3"/>
    <w:rsid w:val="007266FC"/>
    <w:rsid w:val="0072788A"/>
    <w:rsid w:val="00736439"/>
    <w:rsid w:val="0074072E"/>
    <w:rsid w:val="00744720"/>
    <w:rsid w:val="00752D9A"/>
    <w:rsid w:val="0079733C"/>
    <w:rsid w:val="007A3B89"/>
    <w:rsid w:val="007A5DD2"/>
    <w:rsid w:val="007A79C3"/>
    <w:rsid w:val="007B24C9"/>
    <w:rsid w:val="007B2A2E"/>
    <w:rsid w:val="007C2E90"/>
    <w:rsid w:val="007E274B"/>
    <w:rsid w:val="007E6EBF"/>
    <w:rsid w:val="007F378B"/>
    <w:rsid w:val="007F57D3"/>
    <w:rsid w:val="007F5A7D"/>
    <w:rsid w:val="007F75F2"/>
    <w:rsid w:val="0080023D"/>
    <w:rsid w:val="008012BE"/>
    <w:rsid w:val="00803FCA"/>
    <w:rsid w:val="00807E95"/>
    <w:rsid w:val="008139B6"/>
    <w:rsid w:val="00840295"/>
    <w:rsid w:val="0086322A"/>
    <w:rsid w:val="00871DF6"/>
    <w:rsid w:val="00890ADF"/>
    <w:rsid w:val="00890E4B"/>
    <w:rsid w:val="00894061"/>
    <w:rsid w:val="00896EF0"/>
    <w:rsid w:val="008A1E03"/>
    <w:rsid w:val="008A62A7"/>
    <w:rsid w:val="008C0701"/>
    <w:rsid w:val="008C2DB5"/>
    <w:rsid w:val="008C3134"/>
    <w:rsid w:val="008F12A7"/>
    <w:rsid w:val="00904CAD"/>
    <w:rsid w:val="0091013D"/>
    <w:rsid w:val="0091241E"/>
    <w:rsid w:val="00914F1C"/>
    <w:rsid w:val="009238FF"/>
    <w:rsid w:val="00933317"/>
    <w:rsid w:val="009459B7"/>
    <w:rsid w:val="0094792D"/>
    <w:rsid w:val="009528BA"/>
    <w:rsid w:val="0096205A"/>
    <w:rsid w:val="009620A7"/>
    <w:rsid w:val="009710B4"/>
    <w:rsid w:val="00971D69"/>
    <w:rsid w:val="00994215"/>
    <w:rsid w:val="00994F59"/>
    <w:rsid w:val="00995B5A"/>
    <w:rsid w:val="009B3D1E"/>
    <w:rsid w:val="009C0546"/>
    <w:rsid w:val="009C14A5"/>
    <w:rsid w:val="009D17C4"/>
    <w:rsid w:val="009D4B48"/>
    <w:rsid w:val="009E776C"/>
    <w:rsid w:val="009F41DB"/>
    <w:rsid w:val="009F6304"/>
    <w:rsid w:val="00A036BA"/>
    <w:rsid w:val="00A1394D"/>
    <w:rsid w:val="00A16A23"/>
    <w:rsid w:val="00A33A4A"/>
    <w:rsid w:val="00A44696"/>
    <w:rsid w:val="00A61AC7"/>
    <w:rsid w:val="00A646AF"/>
    <w:rsid w:val="00A80260"/>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3C2B"/>
    <w:rsid w:val="00B4515C"/>
    <w:rsid w:val="00B63CA6"/>
    <w:rsid w:val="00B70208"/>
    <w:rsid w:val="00B715C6"/>
    <w:rsid w:val="00B87750"/>
    <w:rsid w:val="00BA27A0"/>
    <w:rsid w:val="00BC2FE8"/>
    <w:rsid w:val="00BC543A"/>
    <w:rsid w:val="00BD7A6F"/>
    <w:rsid w:val="00BF0670"/>
    <w:rsid w:val="00BF7C0A"/>
    <w:rsid w:val="00C01606"/>
    <w:rsid w:val="00C01C0E"/>
    <w:rsid w:val="00C02664"/>
    <w:rsid w:val="00C27A78"/>
    <w:rsid w:val="00C41816"/>
    <w:rsid w:val="00C42CED"/>
    <w:rsid w:val="00C61A29"/>
    <w:rsid w:val="00C80162"/>
    <w:rsid w:val="00C80210"/>
    <w:rsid w:val="00C823F1"/>
    <w:rsid w:val="00C9245B"/>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6332B"/>
    <w:rsid w:val="00D67F7A"/>
    <w:rsid w:val="00D73198"/>
    <w:rsid w:val="00D92C2E"/>
    <w:rsid w:val="00D96E5D"/>
    <w:rsid w:val="00DB2915"/>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A0716"/>
    <w:rsid w:val="00EA5F16"/>
    <w:rsid w:val="00EB7A18"/>
    <w:rsid w:val="00EC10DA"/>
    <w:rsid w:val="00EC44DD"/>
    <w:rsid w:val="00ED0EE2"/>
    <w:rsid w:val="00ED45DF"/>
    <w:rsid w:val="00EF3527"/>
    <w:rsid w:val="00F04446"/>
    <w:rsid w:val="00F074AB"/>
    <w:rsid w:val="00F10B35"/>
    <w:rsid w:val="00F153D8"/>
    <w:rsid w:val="00F2129D"/>
    <w:rsid w:val="00F343EF"/>
    <w:rsid w:val="00F41120"/>
    <w:rsid w:val="00F730BB"/>
    <w:rsid w:val="00F80A5F"/>
    <w:rsid w:val="00F85F1F"/>
    <w:rsid w:val="00F91067"/>
    <w:rsid w:val="00FA6FDB"/>
    <w:rsid w:val="00FA7669"/>
    <w:rsid w:val="00FB0D24"/>
    <w:rsid w:val="00FB6B15"/>
    <w:rsid w:val="00FE292B"/>
    <w:rsid w:val="00FE2961"/>
    <w:rsid w:val="00FE3B99"/>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8B40F278A42C796349E04087D0EA9"/>
        <w:category>
          <w:name w:val="Geral"/>
          <w:gallery w:val="placeholder"/>
        </w:category>
        <w:types>
          <w:type w:val="bbPlcHdr"/>
        </w:types>
        <w:behaviors>
          <w:behavior w:val="content"/>
        </w:behaviors>
        <w:guid w:val="{3CB77A4D-B22D-49CF-8815-361746BD2D66}"/>
      </w:docPartPr>
      <w:docPartBody>
        <w:p w:rsidR="00CA6C30" w:rsidRDefault="00196413" w:rsidP="00196413">
          <w:pPr>
            <w:pStyle w:val="2C08B40F278A42C796349E04087D0EA9"/>
          </w:pPr>
          <w:r w:rsidRPr="002B4365">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B2"/>
    <w:rsid w:val="00196413"/>
    <w:rsid w:val="00797E42"/>
    <w:rsid w:val="007F3929"/>
    <w:rsid w:val="0095408B"/>
    <w:rsid w:val="00A452B2"/>
    <w:rsid w:val="00C17E9B"/>
    <w:rsid w:val="00CA6C30"/>
    <w:rsid w:val="00E11C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6413"/>
    <w:rPr>
      <w:color w:val="808080"/>
    </w:rPr>
  </w:style>
  <w:style w:type="paragraph" w:customStyle="1" w:styleId="2C08B40F278A42C796349E04087D0EA9">
    <w:name w:val="2C08B40F278A42C796349E04087D0EA9"/>
    <w:rsid w:val="00196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2565C418707D4AA9D5B20100C39FAD" ma:contentTypeVersion="16" ma:contentTypeDescription="Crie um novo documento." ma:contentTypeScope="" ma:versionID="36003173e39d823a860dd86e08427f29">
  <xsd:schema xmlns:xsd="http://www.w3.org/2001/XMLSchema" xmlns:xs="http://www.w3.org/2001/XMLSchema" xmlns:p="http://schemas.microsoft.com/office/2006/metadata/properties" xmlns:ns2="90be1033-61d5-46ad-ae3a-53f0d5f2e6d6" xmlns:ns3="bb6cd9ea-a165-46c7-8046-7d231703d635" targetNamespace="http://schemas.microsoft.com/office/2006/metadata/properties" ma:root="true" ma:fieldsID="ea3518192cdacaf93450030a0e646181" ns2:_="" ns3:_="">
    <xsd:import namespace="90be1033-61d5-46ad-ae3a-53f0d5f2e6d6"/>
    <xsd:import namespace="bb6cd9ea-a165-46c7-8046-7d231703d6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1033-61d5-46ad-ae3a-53f0d5f2e6d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162c6088-f40a-4906-9512-a51a679c9280}" ma:internalName="TaxCatchAll" ma:showField="CatchAllData" ma:web="90be1033-61d5-46ad-ae3a-53f0d5f2e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cd9ea-a165-46c7-8046-7d231703d6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90be1033-61d5-46ad-ae3a-53f0d5f2e6d6">XYRVYRS7NR3H-414051584-785164</_dlc_DocId>
    <_dlc_DocIdUrl xmlns="90be1033-61d5-46ad-ae3a-53f0d5f2e6d6">
      <Url>https://contatofortesec.sharepoint.com/sites/Gestao/_layouts/15/DocIdRedir.aspx?ID=XYRVYRS7NR3H-414051584-785164</Url>
      <Description>XYRVYRS7NR3H-414051584-785164</Description>
    </_dlc_DocIdUrl>
    <TaxCatchAll xmlns="90be1033-61d5-46ad-ae3a-53f0d5f2e6d6" xsi:nil="true"/>
    <lcf76f155ced4ddcb4097134ff3c332f xmlns="bb6cd9ea-a165-46c7-8046-7d231703d635">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E5BF4-F502-4266-8CA4-ED6439FC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1033-61d5-46ad-ae3a-53f0d5f2e6d6"/>
    <ds:schemaRef ds:uri="bb6cd9ea-a165-46c7-8046-7d231703d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98550-735C-4D5D-BC2F-7EE2BC9D694E}">
  <ds:schemaRefs>
    <ds:schemaRef ds:uri="http://schemas.microsoft.com/sharepoint/events"/>
  </ds:schemaRefs>
</ds:datastoreItem>
</file>

<file path=customXml/itemProps3.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4.xml><?xml version="1.0" encoding="utf-8"?>
<ds:datastoreItem xmlns:ds="http://schemas.openxmlformats.org/officeDocument/2006/customXml" ds:itemID="{1C1AE073-8765-4EA7-94CD-1D107CA10C13}">
  <ds:schemaRefs>
    <ds:schemaRef ds:uri="http://schemas.microsoft.com/office/2006/metadata/properties"/>
    <ds:schemaRef ds:uri="http://schemas.microsoft.com/office/infopath/2007/PartnerControls"/>
    <ds:schemaRef ds:uri="90be1033-61d5-46ad-ae3a-53f0d5f2e6d6"/>
    <ds:schemaRef ds:uri="bb6cd9ea-a165-46c7-8046-7d231703d635"/>
  </ds:schemaRefs>
</ds:datastoreItem>
</file>

<file path=customXml/itemProps5.xml><?xml version="1.0" encoding="utf-8"?>
<ds:datastoreItem xmlns:ds="http://schemas.openxmlformats.org/officeDocument/2006/customXml" ds:itemID="{9B498BA3-33B3-4BE4-A81A-66AA0FDEB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1095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Narelle Antunes</cp:lastModifiedBy>
  <cp:revision>20</cp:revision>
  <cp:lastPrinted>2018-10-25T17:36:00Z</cp:lastPrinted>
  <dcterms:created xsi:type="dcterms:W3CDTF">2022-09-20T22:13:00Z</dcterms:created>
  <dcterms:modified xsi:type="dcterms:W3CDTF">2022-11-04T21:01:00Z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0x010100252565C418707D4AA9D5B20100C39FAD</vt:lpwstr>
  </property>
  <property fmtid="{D5CDD505-2E9C-101B-9397-08002B2CF9AE}" pid="3" name="Order">
    <vt:r8>14159200</vt:r8>
  </property>
  <property fmtid="{D5CDD505-2E9C-101B-9397-08002B2CF9AE}" pid="4" name="_dlc_DocIdItemGuid">
    <vt:lpwstr>0e48ef8f-0e68-49b4-9780-746fddcd3ceb</vt:lpwstr>
  </property>
  <property fmtid="{D5CDD505-2E9C-101B-9397-08002B2CF9AE}" pid="5" name="MediaServiceImageTags">
    <vt:lpwstr/>
  </property>
</Properties>
</file>